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14" w:rsidRDefault="00F21814" w:rsidP="00F21814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el-GR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>2</w:t>
      </w:r>
      <w:r w:rsidRPr="00F21814">
        <w:rPr>
          <w:rFonts w:ascii="Calibri" w:eastAsia="Times New Roman" w:hAnsi="Calibri" w:cs="Times New Roman"/>
          <w:b/>
          <w:color w:val="000000"/>
          <w:u w:val="single"/>
          <w:vertAlign w:val="superscript"/>
          <w:lang w:eastAsia="el-GR"/>
        </w:rPr>
        <w:t>ο</w:t>
      </w:r>
      <w:r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 xml:space="preserve"> ΔΗΜΟΤΙΚΟ ΣΧΟΛΕΙΟ ΓΛΥΦΑΔΑΣ                                                 αρ. πρ.18/5/30-03-2022            </w:t>
      </w:r>
    </w:p>
    <w:p w:rsidR="00F21814" w:rsidRDefault="00F21814" w:rsidP="00F21814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el-GR"/>
        </w:rPr>
      </w:pPr>
    </w:p>
    <w:p w:rsidR="00F21814" w:rsidRDefault="00F21814" w:rsidP="00F21814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el-GR"/>
        </w:rPr>
      </w:pPr>
    </w:p>
    <w:p w:rsidR="00F21814" w:rsidRPr="00F21814" w:rsidRDefault="00F21814" w:rsidP="00F2181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el-GR"/>
        </w:rPr>
      </w:pPr>
      <w:r w:rsidRPr="00F21814">
        <w:rPr>
          <w:rFonts w:ascii="Calibri" w:eastAsia="Times New Roman" w:hAnsi="Calibri" w:cs="Times New Roman"/>
          <w:b/>
          <w:color w:val="000000"/>
          <w:u w:val="single"/>
          <w:lang w:val="en-US" w:eastAsia="el-GR"/>
        </w:rPr>
        <w:t>ENHME</w:t>
      </w:r>
      <w:r w:rsidRPr="00F21814"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 xml:space="preserve">ΡΩΣΗ </w:t>
      </w:r>
      <w:r w:rsidRPr="00F21814">
        <w:rPr>
          <w:rFonts w:ascii="Calibri" w:eastAsia="Times New Roman" w:hAnsi="Calibri" w:cs="Times New Roman"/>
          <w:b/>
          <w:color w:val="000000"/>
          <w:u w:val="single"/>
          <w:lang w:val="en-US" w:eastAsia="el-GR"/>
        </w:rPr>
        <w:t>COVID</w:t>
      </w:r>
      <w:r w:rsidRPr="00F21814"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>-19</w:t>
      </w:r>
    </w:p>
    <w:p w:rsidR="00F21814" w:rsidRDefault="00F21814" w:rsidP="00F2181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el-GR"/>
        </w:rPr>
      </w:pPr>
      <w:r w:rsidRPr="00F21814"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 xml:space="preserve">ΔΙΑΘΕΣΗ </w:t>
      </w:r>
      <w:r w:rsidRPr="00F21814">
        <w:rPr>
          <w:rFonts w:ascii="Calibri" w:eastAsia="Times New Roman" w:hAnsi="Calibri" w:cs="Times New Roman"/>
          <w:b/>
          <w:color w:val="000000"/>
          <w:u w:val="single"/>
          <w:lang w:val="en-US" w:eastAsia="el-GR"/>
        </w:rPr>
        <w:t>SELF</w:t>
      </w:r>
      <w:r w:rsidRPr="00F21814"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 xml:space="preserve"> </w:t>
      </w:r>
      <w:r w:rsidRPr="00F21814">
        <w:rPr>
          <w:rFonts w:ascii="Calibri" w:eastAsia="Times New Roman" w:hAnsi="Calibri" w:cs="Times New Roman"/>
          <w:b/>
          <w:color w:val="000000"/>
          <w:u w:val="single"/>
          <w:lang w:val="en-US" w:eastAsia="el-GR"/>
        </w:rPr>
        <w:t>TESTS</w:t>
      </w:r>
    </w:p>
    <w:p w:rsidR="00F21814" w:rsidRDefault="00F21814" w:rsidP="00F2181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el-GR"/>
        </w:rPr>
      </w:pPr>
    </w:p>
    <w:p w:rsidR="00F21814" w:rsidRPr="00F21814" w:rsidRDefault="00F21814" w:rsidP="00F2181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el-GR"/>
        </w:rPr>
      </w:pPr>
    </w:p>
    <w:p w:rsidR="00F21814" w:rsidRPr="00F21814" w:rsidRDefault="00F21814" w:rsidP="00836F2E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</w:p>
    <w:p w:rsidR="00F21814" w:rsidRPr="00F21814" w:rsidRDefault="00F21814" w:rsidP="00836F2E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</w:p>
    <w:p w:rsidR="00836F2E" w:rsidRPr="00836F2E" w:rsidRDefault="00836F2E" w:rsidP="00836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36F2E">
        <w:rPr>
          <w:rFonts w:ascii="Calibri" w:eastAsia="Times New Roman" w:hAnsi="Calibri" w:cs="Times New Roman"/>
          <w:color w:val="000000"/>
          <w:lang w:eastAsia="el-GR"/>
        </w:rPr>
        <w:t>Αγαπητοί γονείς και κηδεμόνες,</w:t>
      </w:r>
    </w:p>
    <w:p w:rsidR="00836F2E" w:rsidRPr="00836F2E" w:rsidRDefault="00836F2E" w:rsidP="00836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36F2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</w:p>
    <w:p w:rsidR="00836F2E" w:rsidRPr="00836F2E" w:rsidRDefault="00836F2E" w:rsidP="00836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36F2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Από το </w:t>
      </w:r>
      <w:hyperlink r:id="rId4" w:tgtFrame="0wwYSPurfOUXfRiB5T9STbx" w:tooltip="https://www.minedu.gov.gr/news/51701-29-03-22-diathesi-self-test-gia-mathites-kai-emvoliasmenous-ekpaideftikoys-apo-ta-farmakeia" w:history="1">
        <w:r w:rsidRPr="00836F2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el-GR"/>
          </w:rPr>
          <w:t>Υπουργείο Παιδείας και Θρησκευμάτων</w:t>
        </w:r>
      </w:hyperlink>
      <w:r w:rsidRPr="00836F2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ανακοινώθηκε ότι οι μαθητές όλων των βαθμίδων, εμβολιασμένοι και μη, θα προμηθεύονται από αύριο, Τετάρτη 30 Μαρτίου έως και την Τρίτη 5 Απριλίου, τρία (3) δωρεάν αυτοδιαγνωστικά (</w:t>
      </w:r>
      <w:proofErr w:type="spellStart"/>
      <w:r w:rsidRPr="00836F2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self</w:t>
      </w:r>
      <w:proofErr w:type="spellEnd"/>
      <w:r w:rsidRPr="00836F2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) τεστ από τα φαρμακεία, προκειμένου να καλύψουν τις ανάγκες ελέγχου των ημερών από </w:t>
      </w:r>
      <w:r w:rsidRPr="00836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l-GR"/>
        </w:rPr>
        <w:t>4 Απριλίου έως και 15 Απριλίου 2022 και για την επιστροφή από τις διακοπές του Πάσχα</w:t>
      </w:r>
      <w:r w:rsidRPr="00836F2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. Οι μαθητές θα εισέρχονται στις σχολικές τάξεις έχοντας υποβληθεί σε </w:t>
      </w:r>
      <w:r w:rsidRPr="00836F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el-GR"/>
        </w:rPr>
        <w:t>έναν αυτοδιαγνωστικό έλεγχο εβδομαδιαίως, ο οποίος θα πραγματοποιείται έως και 24 ώρες πριν από την προσέλευση στο σχολείο την Τρίτη (5 και 12 Απριλίου και 3 Μαΐου).</w:t>
      </w:r>
    </w:p>
    <w:p w:rsidR="00836F2E" w:rsidRPr="00836F2E" w:rsidRDefault="00836F2E" w:rsidP="00836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36F2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</w:p>
    <w:p w:rsidR="00836F2E" w:rsidRDefault="00836F2E" w:rsidP="00836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36F2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Η δωρεάν διάθεση </w:t>
      </w:r>
      <w:proofErr w:type="spellStart"/>
      <w:r w:rsidRPr="00836F2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self</w:t>
      </w:r>
      <w:proofErr w:type="spellEnd"/>
      <w:r w:rsidRPr="00836F2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-</w:t>
      </w:r>
      <w:proofErr w:type="spellStart"/>
      <w:r w:rsidRPr="00836F2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test</w:t>
      </w:r>
      <w:proofErr w:type="spellEnd"/>
      <w:r w:rsidRPr="00836F2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από τα φαρμακεία γίνεται μόνο κατά τις εργάσιμες μέρες και ώρες, ώστε κατά τις διημερεύσεις και διανυκτερεύσεις να μπορούν να εξυπηρετούν έκτακτες ανάγκες.</w:t>
      </w:r>
    </w:p>
    <w:p w:rsidR="00F21814" w:rsidRDefault="00F21814" w:rsidP="00836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F21814" w:rsidRPr="00836F2E" w:rsidRDefault="00F21814" w:rsidP="00836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836F2E" w:rsidRPr="00836F2E" w:rsidRDefault="00836F2E" w:rsidP="00836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36F2E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</w:p>
    <w:p w:rsidR="00836F2E" w:rsidRPr="00836F2E" w:rsidRDefault="00836F2E" w:rsidP="00836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36F2E">
        <w:rPr>
          <w:rFonts w:ascii="Calibri" w:eastAsia="Times New Roman" w:hAnsi="Calibri" w:cs="Times New Roman"/>
          <w:color w:val="000000"/>
          <w:lang w:eastAsia="el-GR"/>
        </w:rPr>
        <w:t xml:space="preserve">Ο </w:t>
      </w:r>
      <w:proofErr w:type="spellStart"/>
      <w:r w:rsidRPr="00836F2E">
        <w:rPr>
          <w:rFonts w:ascii="Calibri" w:eastAsia="Times New Roman" w:hAnsi="Calibri" w:cs="Times New Roman"/>
          <w:color w:val="000000"/>
          <w:lang w:eastAsia="el-GR"/>
        </w:rPr>
        <w:t>προσυμπτωματικός</w:t>
      </w:r>
      <w:proofErr w:type="spellEnd"/>
      <w:r w:rsidRPr="00836F2E">
        <w:rPr>
          <w:rFonts w:ascii="Calibri" w:eastAsia="Times New Roman" w:hAnsi="Calibri" w:cs="Times New Roman"/>
          <w:color w:val="000000"/>
          <w:lang w:eastAsia="el-GR"/>
        </w:rPr>
        <w:t xml:space="preserve"> διαγνωστικός έλεγχος για τον νέο </w:t>
      </w:r>
      <w:proofErr w:type="spellStart"/>
      <w:r w:rsidRPr="00836F2E">
        <w:rPr>
          <w:rFonts w:ascii="Calibri" w:eastAsia="Times New Roman" w:hAnsi="Calibri" w:cs="Times New Roman"/>
          <w:color w:val="000000"/>
          <w:lang w:eastAsia="el-GR"/>
        </w:rPr>
        <w:t>κορωνοϊό</w:t>
      </w:r>
      <w:proofErr w:type="spellEnd"/>
      <w:r w:rsidRPr="00836F2E">
        <w:rPr>
          <w:rFonts w:ascii="Calibri" w:eastAsia="Times New Roman" w:hAnsi="Calibri" w:cs="Times New Roman"/>
          <w:color w:val="000000"/>
          <w:lang w:eastAsia="el-GR"/>
        </w:rPr>
        <w:t>, μέσω αυτοδιαγνωστικής δοκιμασίας (</w:t>
      </w:r>
      <w:proofErr w:type="spellStart"/>
      <w:r w:rsidRPr="00836F2E">
        <w:rPr>
          <w:rFonts w:ascii="Calibri" w:eastAsia="Times New Roman" w:hAnsi="Calibri" w:cs="Times New Roman"/>
          <w:color w:val="000000"/>
          <w:lang w:eastAsia="el-GR"/>
        </w:rPr>
        <w:t>self</w:t>
      </w:r>
      <w:proofErr w:type="spellEnd"/>
      <w:r w:rsidRPr="00836F2E">
        <w:rPr>
          <w:rFonts w:ascii="Calibri" w:eastAsia="Times New Roman" w:hAnsi="Calibri" w:cs="Times New Roman"/>
          <w:color w:val="000000"/>
          <w:lang w:eastAsia="el-GR"/>
        </w:rPr>
        <w:t>-</w:t>
      </w:r>
      <w:proofErr w:type="spellStart"/>
      <w:r w:rsidRPr="00836F2E">
        <w:rPr>
          <w:rFonts w:ascii="Calibri" w:eastAsia="Times New Roman" w:hAnsi="Calibri" w:cs="Times New Roman"/>
          <w:color w:val="000000"/>
          <w:lang w:eastAsia="el-GR"/>
        </w:rPr>
        <w:t>test</w:t>
      </w:r>
      <w:proofErr w:type="spellEnd"/>
      <w:r w:rsidRPr="00836F2E">
        <w:rPr>
          <w:rFonts w:ascii="Calibri" w:eastAsia="Times New Roman" w:hAnsi="Calibri" w:cs="Times New Roman"/>
          <w:color w:val="000000"/>
          <w:lang w:eastAsia="el-GR"/>
        </w:rPr>
        <w:t>), είναι υποχρεωτικός για όλους τους μαθητές και τις μαθήτριες, εμβολιασμένους και μη.</w:t>
      </w:r>
    </w:p>
    <w:p w:rsidR="00836F2E" w:rsidRDefault="00836F2E" w:rsidP="00836F2E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836F2E">
        <w:rPr>
          <w:rFonts w:ascii="Calibri" w:eastAsia="Times New Roman" w:hAnsi="Calibri" w:cs="Times New Roman"/>
          <w:color w:val="000000"/>
          <w:lang w:eastAsia="el-GR"/>
        </w:rPr>
        <w:t> </w:t>
      </w:r>
    </w:p>
    <w:p w:rsidR="00F21814" w:rsidRDefault="00F21814" w:rsidP="00836F2E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</w:p>
    <w:p w:rsidR="00F21814" w:rsidRDefault="00F21814" w:rsidP="00836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</w:p>
    <w:p w:rsidR="00F21814" w:rsidRDefault="00F21814" w:rsidP="00836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</w:pPr>
    </w:p>
    <w:p w:rsidR="00F21814" w:rsidRDefault="00F21814" w:rsidP="00F21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O</w:t>
      </w:r>
      <w:r w:rsidRPr="00F21814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ΣΥΛΛΟΓΟΣ ΔΙΔΑΣΚΟΝΤΩΝ ΤΟΥ ΣΧΟΛΕΙΟΥ</w:t>
      </w:r>
    </w:p>
    <w:p w:rsidR="00F21814" w:rsidRDefault="00F21814" w:rsidP="00F21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&amp;</w:t>
      </w:r>
    </w:p>
    <w:p w:rsidR="00F21814" w:rsidRPr="00836F2E" w:rsidRDefault="00F21814" w:rsidP="00F21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Η ΔΙΕΥΘΥΝΣΗ</w:t>
      </w:r>
    </w:p>
    <w:p w:rsidR="00AF69EC" w:rsidRDefault="00AF69EC" w:rsidP="00F21814">
      <w:pPr>
        <w:jc w:val="center"/>
      </w:pPr>
    </w:p>
    <w:sectPr w:rsidR="00AF69EC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F2E"/>
    <w:rsid w:val="0002143B"/>
    <w:rsid w:val="004C7FE8"/>
    <w:rsid w:val="00574DEC"/>
    <w:rsid w:val="00836F2E"/>
    <w:rsid w:val="008436ED"/>
    <w:rsid w:val="008A1B5F"/>
    <w:rsid w:val="00AF69EC"/>
    <w:rsid w:val="00F2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36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gov.gr/news/51701-29-03-22-diathesi-self-test-gia-mathites-kai-emvoliasmenous-ekpaideftikoys-apo-ta-farmakei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2</cp:revision>
  <dcterms:created xsi:type="dcterms:W3CDTF">2022-03-30T05:49:00Z</dcterms:created>
  <dcterms:modified xsi:type="dcterms:W3CDTF">2022-03-30T05:49:00Z</dcterms:modified>
</cp:coreProperties>
</file>