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23B" w:rsidRPr="001476DB" w:rsidRDefault="00C51A40">
      <w:pPr>
        <w:rPr>
          <w:rFonts w:ascii="Arial" w:hAnsi="Arial" w:cs="Arial"/>
          <w:sz w:val="28"/>
          <w:szCs w:val="28"/>
        </w:rPr>
      </w:pPr>
      <w:r w:rsidRPr="001476DB">
        <w:rPr>
          <w:rFonts w:ascii="Arial" w:hAnsi="Arial" w:cs="Arial"/>
          <w:sz w:val="28"/>
          <w:szCs w:val="28"/>
        </w:rPr>
        <w:t>2</w:t>
      </w:r>
      <w:r w:rsidRPr="001476DB">
        <w:rPr>
          <w:rFonts w:ascii="Arial" w:hAnsi="Arial" w:cs="Arial"/>
          <w:sz w:val="28"/>
          <w:szCs w:val="28"/>
          <w:vertAlign w:val="superscript"/>
        </w:rPr>
        <w:t>ο</w:t>
      </w:r>
      <w:r w:rsidRPr="001476DB">
        <w:rPr>
          <w:rFonts w:ascii="Arial" w:hAnsi="Arial" w:cs="Arial"/>
          <w:sz w:val="28"/>
          <w:szCs w:val="28"/>
        </w:rPr>
        <w:t xml:space="preserve"> ΔΗΜΟΤΙΚΟ ΣΧΟΛΕΙΟ ΓΛΥΦΑΔΑΣ</w:t>
      </w:r>
    </w:p>
    <w:p w:rsidR="00C51A40" w:rsidRPr="001476DB" w:rsidRDefault="00C51A40">
      <w:pPr>
        <w:rPr>
          <w:rFonts w:ascii="Arial" w:hAnsi="Arial" w:cs="Arial"/>
          <w:sz w:val="28"/>
          <w:szCs w:val="28"/>
        </w:rPr>
      </w:pPr>
      <w:r w:rsidRPr="001476DB">
        <w:rPr>
          <w:rFonts w:ascii="Arial" w:hAnsi="Arial" w:cs="Arial"/>
          <w:sz w:val="28"/>
          <w:szCs w:val="28"/>
        </w:rPr>
        <w:t>ΣΧΟΛΙΚΟ ΕΤΟΣ 2023-2024</w:t>
      </w:r>
    </w:p>
    <w:p w:rsidR="00C51A40" w:rsidRPr="001476DB" w:rsidRDefault="00C51A40" w:rsidP="008C4E37">
      <w:pPr>
        <w:rPr>
          <w:rFonts w:ascii="Arial" w:hAnsi="Arial" w:cs="Arial"/>
          <w:sz w:val="28"/>
          <w:szCs w:val="28"/>
        </w:rPr>
      </w:pPr>
      <w:r w:rsidRPr="001476DB">
        <w:rPr>
          <w:rFonts w:ascii="Arial" w:hAnsi="Arial" w:cs="Arial"/>
          <w:sz w:val="28"/>
          <w:szCs w:val="28"/>
        </w:rPr>
        <w:t>ΤΜΗΜΑ:</w:t>
      </w:r>
      <w:r w:rsidR="00036D8E">
        <w:rPr>
          <w:rFonts w:ascii="Arial" w:hAnsi="Arial" w:cs="Arial"/>
          <w:sz w:val="28"/>
          <w:szCs w:val="28"/>
        </w:rPr>
        <w:t>ΣΤ2</w:t>
      </w:r>
    </w:p>
    <w:p w:rsidR="00C51A40" w:rsidRPr="001476DB" w:rsidRDefault="00C51A40" w:rsidP="00C51A40">
      <w:pPr>
        <w:jc w:val="center"/>
        <w:rPr>
          <w:rFonts w:ascii="Arial" w:hAnsi="Arial" w:cs="Arial"/>
          <w:sz w:val="44"/>
          <w:szCs w:val="44"/>
        </w:rPr>
      </w:pPr>
      <w:r w:rsidRPr="001476DB">
        <w:rPr>
          <w:rFonts w:ascii="Arial" w:hAnsi="Arial" w:cs="Arial"/>
          <w:sz w:val="44"/>
          <w:szCs w:val="44"/>
        </w:rPr>
        <w:t>ΕΒΔΟΜΑΔΙΑΙΟ ΠΡΟΓΡΑΜΜΑ ΜΑΘΗΜΑΤΩΝ</w:t>
      </w:r>
    </w:p>
    <w:tbl>
      <w:tblPr>
        <w:tblStyle w:val="a3"/>
        <w:tblW w:w="0" w:type="auto"/>
        <w:tblLook w:val="04A0"/>
      </w:tblPr>
      <w:tblGrid>
        <w:gridCol w:w="691"/>
        <w:gridCol w:w="2990"/>
        <w:gridCol w:w="2758"/>
        <w:gridCol w:w="2552"/>
        <w:gridCol w:w="2627"/>
        <w:gridCol w:w="2537"/>
      </w:tblGrid>
      <w:tr w:rsidR="00175933" w:rsidRPr="00175933" w:rsidTr="00C51A40">
        <w:tc>
          <w:tcPr>
            <w:tcW w:w="691" w:type="dxa"/>
          </w:tcPr>
          <w:p w:rsidR="00C51A40" w:rsidRPr="00175933" w:rsidRDefault="00C51A40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90" w:type="dxa"/>
          </w:tcPr>
          <w:p w:rsidR="00C51A40" w:rsidRPr="00175933" w:rsidRDefault="00C51A40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ΔΕΥΤΕΡΑ</w:t>
            </w:r>
          </w:p>
        </w:tc>
        <w:tc>
          <w:tcPr>
            <w:tcW w:w="2551" w:type="dxa"/>
          </w:tcPr>
          <w:p w:rsidR="00C51A40" w:rsidRPr="00175933" w:rsidRDefault="00C51A40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ΤΡΙΤΗ</w:t>
            </w:r>
          </w:p>
        </w:tc>
        <w:tc>
          <w:tcPr>
            <w:tcW w:w="2552" w:type="dxa"/>
          </w:tcPr>
          <w:p w:rsidR="00C51A40" w:rsidRPr="00175933" w:rsidRDefault="00C51A40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ΤΕΤΑΡΤΗ</w:t>
            </w:r>
          </w:p>
        </w:tc>
        <w:tc>
          <w:tcPr>
            <w:tcW w:w="2627" w:type="dxa"/>
          </w:tcPr>
          <w:p w:rsidR="00C51A40" w:rsidRPr="00175933" w:rsidRDefault="00C51A40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ΠΕΜΠΤΗ</w:t>
            </w:r>
          </w:p>
        </w:tc>
        <w:tc>
          <w:tcPr>
            <w:tcW w:w="2537" w:type="dxa"/>
          </w:tcPr>
          <w:p w:rsidR="00C51A40" w:rsidRPr="00175933" w:rsidRDefault="00C51A40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ΠΑΡΑΣΚΕΥΗ</w:t>
            </w:r>
          </w:p>
        </w:tc>
      </w:tr>
      <w:tr w:rsidR="00175933" w:rsidRPr="00175933" w:rsidTr="00C51A40">
        <w:tc>
          <w:tcPr>
            <w:tcW w:w="691" w:type="dxa"/>
          </w:tcPr>
          <w:p w:rsidR="00C51A40" w:rsidRPr="00175933" w:rsidRDefault="00C51A40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1</w:t>
            </w:r>
            <w:r w:rsidR="001F4491" w:rsidRPr="00175933">
              <w:rPr>
                <w:rFonts w:ascii="Arial" w:hAnsi="Arial" w:cs="Arial"/>
                <w:sz w:val="28"/>
                <w:szCs w:val="28"/>
              </w:rPr>
              <w:t>η</w:t>
            </w:r>
          </w:p>
        </w:tc>
        <w:tc>
          <w:tcPr>
            <w:tcW w:w="2990" w:type="dxa"/>
          </w:tcPr>
          <w:p w:rsidR="00C51A40" w:rsidRPr="00175933" w:rsidRDefault="00036D8E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Φυσική</w:t>
            </w:r>
          </w:p>
          <w:p w:rsidR="00036D8E" w:rsidRPr="00175933" w:rsidRDefault="00036D8E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(</w:t>
            </w:r>
            <w:r w:rsidR="004619F3" w:rsidRPr="00175933">
              <w:rPr>
                <w:rFonts w:ascii="Arial" w:hAnsi="Arial" w:cs="Arial"/>
                <w:sz w:val="28"/>
                <w:szCs w:val="28"/>
              </w:rPr>
              <w:t>κ.</w:t>
            </w:r>
            <w:r w:rsidRPr="00175933">
              <w:rPr>
                <w:rFonts w:ascii="Arial" w:hAnsi="Arial" w:cs="Arial"/>
                <w:sz w:val="28"/>
                <w:szCs w:val="28"/>
              </w:rPr>
              <w:t xml:space="preserve"> Κουζούμη)</w:t>
            </w:r>
          </w:p>
        </w:tc>
        <w:tc>
          <w:tcPr>
            <w:tcW w:w="2551" w:type="dxa"/>
          </w:tcPr>
          <w:p w:rsidR="00C51A40" w:rsidRPr="00175933" w:rsidRDefault="00E609F9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Γλώσσα</w:t>
            </w:r>
          </w:p>
        </w:tc>
        <w:tc>
          <w:tcPr>
            <w:tcW w:w="2552" w:type="dxa"/>
          </w:tcPr>
          <w:p w:rsidR="003D09E8" w:rsidRPr="00175933" w:rsidRDefault="00E609F9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Μ</w:t>
            </w:r>
            <w:r w:rsidR="00175933" w:rsidRPr="00175933">
              <w:rPr>
                <w:rFonts w:ascii="Arial" w:hAnsi="Arial" w:cs="Arial"/>
                <w:sz w:val="28"/>
                <w:szCs w:val="28"/>
              </w:rPr>
              <w:t>αθηματικά</w:t>
            </w:r>
          </w:p>
        </w:tc>
        <w:tc>
          <w:tcPr>
            <w:tcW w:w="2627" w:type="dxa"/>
          </w:tcPr>
          <w:p w:rsidR="001476DB" w:rsidRPr="00175933" w:rsidRDefault="001476DB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Γ</w:t>
            </w:r>
            <w:r w:rsidR="00175933" w:rsidRPr="00175933">
              <w:rPr>
                <w:rFonts w:ascii="Arial" w:hAnsi="Arial" w:cs="Arial"/>
                <w:sz w:val="28"/>
                <w:szCs w:val="28"/>
              </w:rPr>
              <w:t>λώσσα</w:t>
            </w:r>
          </w:p>
        </w:tc>
        <w:tc>
          <w:tcPr>
            <w:tcW w:w="2537" w:type="dxa"/>
          </w:tcPr>
          <w:p w:rsidR="00C51A40" w:rsidRPr="00175933" w:rsidRDefault="00717E39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Γλώσσα</w:t>
            </w:r>
          </w:p>
        </w:tc>
      </w:tr>
      <w:tr w:rsidR="00175933" w:rsidRPr="00175933" w:rsidTr="00C51A40">
        <w:tc>
          <w:tcPr>
            <w:tcW w:w="691" w:type="dxa"/>
          </w:tcPr>
          <w:p w:rsidR="00C51A40" w:rsidRPr="00175933" w:rsidRDefault="00C51A40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2</w:t>
            </w:r>
            <w:r w:rsidR="001F4491" w:rsidRPr="00175933">
              <w:rPr>
                <w:rFonts w:ascii="Arial" w:hAnsi="Arial" w:cs="Arial"/>
                <w:sz w:val="28"/>
                <w:szCs w:val="28"/>
              </w:rPr>
              <w:t>η</w:t>
            </w:r>
          </w:p>
        </w:tc>
        <w:tc>
          <w:tcPr>
            <w:tcW w:w="2990" w:type="dxa"/>
          </w:tcPr>
          <w:p w:rsidR="00C51A40" w:rsidRPr="00175933" w:rsidRDefault="00036D8E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Αγγλικά</w:t>
            </w:r>
          </w:p>
          <w:p w:rsidR="00036D8E" w:rsidRPr="00175933" w:rsidRDefault="00036D8E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(</w:t>
            </w:r>
            <w:r w:rsidR="004619F3" w:rsidRPr="00175933">
              <w:rPr>
                <w:rFonts w:ascii="Arial" w:hAnsi="Arial" w:cs="Arial"/>
                <w:sz w:val="28"/>
                <w:szCs w:val="28"/>
              </w:rPr>
              <w:t>κ.</w:t>
            </w:r>
            <w:r w:rsidRPr="00175933">
              <w:rPr>
                <w:rFonts w:ascii="Arial" w:hAnsi="Arial" w:cs="Arial"/>
                <w:sz w:val="28"/>
                <w:szCs w:val="28"/>
              </w:rPr>
              <w:t xml:space="preserve"> Παπαϊωάννου) </w:t>
            </w:r>
          </w:p>
        </w:tc>
        <w:tc>
          <w:tcPr>
            <w:tcW w:w="2551" w:type="dxa"/>
          </w:tcPr>
          <w:p w:rsidR="001476DB" w:rsidRPr="00175933" w:rsidRDefault="00E609F9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Γλώσσα</w:t>
            </w:r>
          </w:p>
        </w:tc>
        <w:tc>
          <w:tcPr>
            <w:tcW w:w="2552" w:type="dxa"/>
          </w:tcPr>
          <w:p w:rsidR="00C51A40" w:rsidRPr="00175933" w:rsidRDefault="00175933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Κ.Π.Α.</w:t>
            </w:r>
          </w:p>
          <w:p w:rsidR="00175933" w:rsidRPr="00175933" w:rsidRDefault="00175933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(κ. Δ/ντρια)</w:t>
            </w:r>
          </w:p>
        </w:tc>
        <w:tc>
          <w:tcPr>
            <w:tcW w:w="2627" w:type="dxa"/>
          </w:tcPr>
          <w:p w:rsidR="001476DB" w:rsidRPr="00175933" w:rsidRDefault="001476DB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Γ</w:t>
            </w:r>
            <w:r w:rsidR="00175933" w:rsidRPr="00175933">
              <w:rPr>
                <w:rFonts w:ascii="Arial" w:hAnsi="Arial" w:cs="Arial"/>
                <w:sz w:val="28"/>
                <w:szCs w:val="28"/>
              </w:rPr>
              <w:t>λώσσα</w:t>
            </w:r>
          </w:p>
        </w:tc>
        <w:tc>
          <w:tcPr>
            <w:tcW w:w="2537" w:type="dxa"/>
          </w:tcPr>
          <w:p w:rsidR="00C51A40" w:rsidRDefault="00175933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Γαλλικά</w:t>
            </w:r>
          </w:p>
          <w:p w:rsidR="00175933" w:rsidRPr="00175933" w:rsidRDefault="00175933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(κ. Λισγάρα)</w:t>
            </w:r>
          </w:p>
        </w:tc>
      </w:tr>
      <w:tr w:rsidR="00175933" w:rsidRPr="00175933" w:rsidTr="00B72DE2">
        <w:trPr>
          <w:trHeight w:val="785"/>
        </w:trPr>
        <w:tc>
          <w:tcPr>
            <w:tcW w:w="691" w:type="dxa"/>
          </w:tcPr>
          <w:p w:rsidR="00C51A40" w:rsidRPr="00175933" w:rsidRDefault="00C51A40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3</w:t>
            </w:r>
            <w:r w:rsidR="001F4491" w:rsidRPr="00175933">
              <w:rPr>
                <w:rFonts w:ascii="Arial" w:hAnsi="Arial" w:cs="Arial"/>
                <w:sz w:val="28"/>
                <w:szCs w:val="28"/>
              </w:rPr>
              <w:t>η</w:t>
            </w:r>
          </w:p>
        </w:tc>
        <w:tc>
          <w:tcPr>
            <w:tcW w:w="2990" w:type="dxa"/>
          </w:tcPr>
          <w:p w:rsidR="00C51A40" w:rsidRPr="00175933" w:rsidRDefault="00036D8E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Αγγλικά</w:t>
            </w:r>
          </w:p>
          <w:p w:rsidR="00036D8E" w:rsidRPr="00175933" w:rsidRDefault="00036D8E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(</w:t>
            </w:r>
            <w:r w:rsidR="004619F3" w:rsidRPr="00175933">
              <w:rPr>
                <w:rFonts w:ascii="Arial" w:hAnsi="Arial" w:cs="Arial"/>
                <w:sz w:val="28"/>
                <w:szCs w:val="28"/>
              </w:rPr>
              <w:t>κ.</w:t>
            </w:r>
            <w:r w:rsidRPr="00175933">
              <w:rPr>
                <w:rFonts w:ascii="Arial" w:hAnsi="Arial" w:cs="Arial"/>
                <w:sz w:val="28"/>
                <w:szCs w:val="28"/>
              </w:rPr>
              <w:t xml:space="preserve"> Παπαϊωάννου) </w:t>
            </w:r>
          </w:p>
        </w:tc>
        <w:tc>
          <w:tcPr>
            <w:tcW w:w="2551" w:type="dxa"/>
          </w:tcPr>
          <w:p w:rsidR="004619F3" w:rsidRPr="00175933" w:rsidRDefault="004619F3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Αγγλικά (κ.Παπαϊωάννου)</w:t>
            </w:r>
          </w:p>
        </w:tc>
        <w:tc>
          <w:tcPr>
            <w:tcW w:w="2552" w:type="dxa"/>
          </w:tcPr>
          <w:p w:rsidR="00C51A40" w:rsidRPr="00175933" w:rsidRDefault="00175933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Γεωγραφία</w:t>
            </w:r>
          </w:p>
        </w:tc>
        <w:tc>
          <w:tcPr>
            <w:tcW w:w="2627" w:type="dxa"/>
          </w:tcPr>
          <w:p w:rsidR="001476DB" w:rsidRPr="00175933" w:rsidRDefault="00175933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Μαθηματικά</w:t>
            </w:r>
          </w:p>
        </w:tc>
        <w:tc>
          <w:tcPr>
            <w:tcW w:w="2537" w:type="dxa"/>
          </w:tcPr>
          <w:p w:rsidR="00C51A40" w:rsidRPr="00175933" w:rsidRDefault="00175933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Μαθηματικά</w:t>
            </w:r>
          </w:p>
          <w:p w:rsidR="001476DB" w:rsidRPr="00175933" w:rsidRDefault="001476DB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75933" w:rsidRPr="00175933" w:rsidTr="00B72DE2">
        <w:trPr>
          <w:trHeight w:val="712"/>
        </w:trPr>
        <w:tc>
          <w:tcPr>
            <w:tcW w:w="691" w:type="dxa"/>
          </w:tcPr>
          <w:p w:rsidR="00C51A40" w:rsidRPr="00175933" w:rsidRDefault="00C51A40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4</w:t>
            </w:r>
            <w:r w:rsidR="001F4491" w:rsidRPr="00175933">
              <w:rPr>
                <w:rFonts w:ascii="Arial" w:hAnsi="Arial" w:cs="Arial"/>
                <w:sz w:val="28"/>
                <w:szCs w:val="28"/>
              </w:rPr>
              <w:t>η</w:t>
            </w:r>
          </w:p>
        </w:tc>
        <w:tc>
          <w:tcPr>
            <w:tcW w:w="2990" w:type="dxa"/>
          </w:tcPr>
          <w:p w:rsidR="00C51A40" w:rsidRPr="00175933" w:rsidRDefault="004619F3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Γλώσσα</w:t>
            </w:r>
          </w:p>
        </w:tc>
        <w:tc>
          <w:tcPr>
            <w:tcW w:w="2551" w:type="dxa"/>
          </w:tcPr>
          <w:p w:rsidR="00E609F9" w:rsidRPr="00175933" w:rsidRDefault="004619F3" w:rsidP="00E609F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Εικαστικά</w:t>
            </w:r>
          </w:p>
          <w:p w:rsidR="00C51A40" w:rsidRPr="00175933" w:rsidRDefault="004619F3" w:rsidP="00E609F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(</w:t>
            </w:r>
            <w:r w:rsidR="00175933" w:rsidRPr="00175933">
              <w:rPr>
                <w:rFonts w:ascii="Arial" w:hAnsi="Arial" w:cs="Arial"/>
                <w:sz w:val="28"/>
                <w:szCs w:val="28"/>
              </w:rPr>
              <w:t>κ.</w:t>
            </w:r>
            <w:r w:rsidRPr="00175933">
              <w:rPr>
                <w:rFonts w:ascii="Arial" w:hAnsi="Arial" w:cs="Arial"/>
                <w:sz w:val="28"/>
                <w:szCs w:val="28"/>
              </w:rPr>
              <w:t>Αυδής)</w:t>
            </w:r>
          </w:p>
        </w:tc>
        <w:tc>
          <w:tcPr>
            <w:tcW w:w="2552" w:type="dxa"/>
          </w:tcPr>
          <w:p w:rsidR="00E609F9" w:rsidRPr="00175933" w:rsidRDefault="00175933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Ιστορία</w:t>
            </w:r>
          </w:p>
        </w:tc>
        <w:tc>
          <w:tcPr>
            <w:tcW w:w="2627" w:type="dxa"/>
          </w:tcPr>
          <w:p w:rsidR="00C51A40" w:rsidRPr="00175933" w:rsidRDefault="00717E39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Γ</w:t>
            </w:r>
            <w:r w:rsidR="00175933" w:rsidRPr="00175933">
              <w:rPr>
                <w:rFonts w:ascii="Arial" w:hAnsi="Arial" w:cs="Arial"/>
                <w:sz w:val="28"/>
                <w:szCs w:val="28"/>
              </w:rPr>
              <w:t>υμναστική</w:t>
            </w:r>
          </w:p>
          <w:p w:rsidR="00175933" w:rsidRPr="00175933" w:rsidRDefault="00175933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(κ.Μπίτσου)</w:t>
            </w:r>
          </w:p>
        </w:tc>
        <w:tc>
          <w:tcPr>
            <w:tcW w:w="2537" w:type="dxa"/>
          </w:tcPr>
          <w:p w:rsidR="001476DB" w:rsidRDefault="00A5561E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Γ</w:t>
            </w:r>
            <w:r w:rsidR="00175933">
              <w:rPr>
                <w:rFonts w:ascii="Arial" w:hAnsi="Arial" w:cs="Arial"/>
                <w:sz w:val="28"/>
                <w:szCs w:val="28"/>
              </w:rPr>
              <w:t>υμναστική</w:t>
            </w:r>
          </w:p>
          <w:p w:rsidR="00175933" w:rsidRPr="00175933" w:rsidRDefault="00175933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(κ. Μπίτσου)</w:t>
            </w:r>
          </w:p>
        </w:tc>
      </w:tr>
      <w:tr w:rsidR="00175933" w:rsidRPr="00175933" w:rsidTr="00C51A40">
        <w:tc>
          <w:tcPr>
            <w:tcW w:w="691" w:type="dxa"/>
          </w:tcPr>
          <w:p w:rsidR="00C51A40" w:rsidRPr="00175933" w:rsidRDefault="00C51A40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5</w:t>
            </w:r>
            <w:r w:rsidR="001F4491" w:rsidRPr="00175933">
              <w:rPr>
                <w:rFonts w:ascii="Arial" w:hAnsi="Arial" w:cs="Arial"/>
                <w:sz w:val="28"/>
                <w:szCs w:val="28"/>
              </w:rPr>
              <w:t>η</w:t>
            </w:r>
          </w:p>
        </w:tc>
        <w:tc>
          <w:tcPr>
            <w:tcW w:w="2990" w:type="dxa"/>
          </w:tcPr>
          <w:p w:rsidR="00E609F9" w:rsidRPr="00175933" w:rsidRDefault="004619F3" w:rsidP="00E609F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Γλώσσα</w:t>
            </w:r>
          </w:p>
          <w:p w:rsidR="00C51A40" w:rsidRPr="00175933" w:rsidRDefault="00C51A40" w:rsidP="00E609F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E609F9" w:rsidRPr="00175933" w:rsidRDefault="004619F3" w:rsidP="00E609F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Μουσική</w:t>
            </w:r>
          </w:p>
          <w:p w:rsidR="00C51A40" w:rsidRPr="00175933" w:rsidRDefault="00E609F9" w:rsidP="00E609F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(</w:t>
            </w:r>
            <w:r w:rsidR="00175933" w:rsidRPr="00175933">
              <w:rPr>
                <w:rFonts w:ascii="Arial" w:hAnsi="Arial" w:cs="Arial"/>
                <w:sz w:val="28"/>
                <w:szCs w:val="28"/>
              </w:rPr>
              <w:t>κ.</w:t>
            </w:r>
            <w:r w:rsidR="004619F3" w:rsidRPr="00175933">
              <w:rPr>
                <w:rFonts w:ascii="Arial" w:hAnsi="Arial" w:cs="Arial"/>
                <w:sz w:val="28"/>
                <w:szCs w:val="28"/>
              </w:rPr>
              <w:t>Ευαγγελοπούλου</w:t>
            </w:r>
            <w:r w:rsidRPr="00175933"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2552" w:type="dxa"/>
          </w:tcPr>
          <w:p w:rsidR="00C51A40" w:rsidRPr="00175933" w:rsidRDefault="00175933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Φυσική</w:t>
            </w:r>
          </w:p>
          <w:p w:rsidR="00175933" w:rsidRPr="00175933" w:rsidRDefault="00175933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(κ. Κουζούμη)</w:t>
            </w:r>
          </w:p>
        </w:tc>
        <w:tc>
          <w:tcPr>
            <w:tcW w:w="2627" w:type="dxa"/>
          </w:tcPr>
          <w:p w:rsidR="00C51A40" w:rsidRPr="00175933" w:rsidRDefault="00175933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Εργαστήρια</w:t>
            </w:r>
          </w:p>
          <w:p w:rsidR="00175933" w:rsidRPr="00175933" w:rsidRDefault="00175933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Δεξιοτήτων</w:t>
            </w:r>
          </w:p>
        </w:tc>
        <w:tc>
          <w:tcPr>
            <w:tcW w:w="2537" w:type="dxa"/>
          </w:tcPr>
          <w:p w:rsidR="001476DB" w:rsidRPr="00175933" w:rsidRDefault="00175933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Ιστορία</w:t>
            </w:r>
          </w:p>
        </w:tc>
      </w:tr>
      <w:tr w:rsidR="00175933" w:rsidRPr="00175933" w:rsidTr="00C51A40">
        <w:tc>
          <w:tcPr>
            <w:tcW w:w="691" w:type="dxa"/>
          </w:tcPr>
          <w:p w:rsidR="00C51A40" w:rsidRPr="00175933" w:rsidRDefault="00C51A40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6</w:t>
            </w:r>
            <w:r w:rsidR="001F4491" w:rsidRPr="00175933">
              <w:rPr>
                <w:rFonts w:ascii="Arial" w:hAnsi="Arial" w:cs="Arial"/>
                <w:sz w:val="28"/>
                <w:szCs w:val="28"/>
              </w:rPr>
              <w:t>η</w:t>
            </w:r>
          </w:p>
        </w:tc>
        <w:tc>
          <w:tcPr>
            <w:tcW w:w="2990" w:type="dxa"/>
          </w:tcPr>
          <w:p w:rsidR="00C51A40" w:rsidRPr="00175933" w:rsidRDefault="004619F3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Μαθηματικά</w:t>
            </w:r>
          </w:p>
          <w:p w:rsidR="00C51A40" w:rsidRPr="00175933" w:rsidRDefault="00C51A40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C51A40" w:rsidRPr="00175933" w:rsidRDefault="004619F3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Φυσική</w:t>
            </w:r>
          </w:p>
          <w:p w:rsidR="00C51A40" w:rsidRPr="00175933" w:rsidRDefault="00C51A40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(</w:t>
            </w:r>
            <w:r w:rsidR="00175933" w:rsidRPr="00175933">
              <w:rPr>
                <w:rFonts w:ascii="Arial" w:hAnsi="Arial" w:cs="Arial"/>
                <w:sz w:val="28"/>
                <w:szCs w:val="28"/>
              </w:rPr>
              <w:t>κ.</w:t>
            </w:r>
            <w:r w:rsidR="004619F3" w:rsidRPr="00175933">
              <w:rPr>
                <w:rFonts w:ascii="Arial" w:hAnsi="Arial" w:cs="Arial"/>
                <w:sz w:val="28"/>
                <w:szCs w:val="28"/>
              </w:rPr>
              <w:t>Κουζ</w:t>
            </w:r>
            <w:r w:rsidR="00175933" w:rsidRPr="00175933">
              <w:rPr>
                <w:rFonts w:ascii="Arial" w:hAnsi="Arial" w:cs="Arial"/>
                <w:sz w:val="28"/>
                <w:szCs w:val="28"/>
              </w:rPr>
              <w:t>ο</w:t>
            </w:r>
            <w:r w:rsidR="004619F3" w:rsidRPr="00175933">
              <w:rPr>
                <w:rFonts w:ascii="Arial" w:hAnsi="Arial" w:cs="Arial"/>
                <w:sz w:val="28"/>
                <w:szCs w:val="28"/>
              </w:rPr>
              <w:t>ύμη</w:t>
            </w:r>
            <w:r w:rsidRPr="00175933"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2552" w:type="dxa"/>
          </w:tcPr>
          <w:p w:rsidR="001476DB" w:rsidRPr="00175933" w:rsidRDefault="00175933" w:rsidP="00E609F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Πληροφορική</w:t>
            </w:r>
          </w:p>
          <w:p w:rsidR="00175933" w:rsidRPr="00175933" w:rsidRDefault="00175933" w:rsidP="00E609F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(κ.Διακογιάννη)</w:t>
            </w:r>
          </w:p>
        </w:tc>
        <w:tc>
          <w:tcPr>
            <w:tcW w:w="2627" w:type="dxa"/>
          </w:tcPr>
          <w:p w:rsidR="00A5561E" w:rsidRPr="00175933" w:rsidRDefault="00175933" w:rsidP="00A5561E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Γαλλικά</w:t>
            </w:r>
          </w:p>
          <w:p w:rsidR="00C51A40" w:rsidRPr="00175933" w:rsidRDefault="00A5561E" w:rsidP="00A5561E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75933">
              <w:rPr>
                <w:rFonts w:ascii="Arial" w:hAnsi="Arial" w:cs="Arial"/>
                <w:sz w:val="28"/>
                <w:szCs w:val="28"/>
              </w:rPr>
              <w:t>(κ.</w:t>
            </w:r>
            <w:r w:rsidR="00175933">
              <w:rPr>
                <w:rFonts w:ascii="Arial" w:hAnsi="Arial" w:cs="Arial"/>
                <w:sz w:val="28"/>
                <w:szCs w:val="28"/>
              </w:rPr>
              <w:t>Λισγάρα</w:t>
            </w:r>
            <w:r w:rsidRPr="00175933"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2537" w:type="dxa"/>
          </w:tcPr>
          <w:p w:rsidR="00C51A40" w:rsidRPr="00175933" w:rsidRDefault="00175933" w:rsidP="00C51A4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Θρησκευτικά</w:t>
            </w:r>
          </w:p>
        </w:tc>
      </w:tr>
    </w:tbl>
    <w:p w:rsidR="00B72DE2" w:rsidRDefault="00B72DE2" w:rsidP="008C4E37">
      <w:pPr>
        <w:jc w:val="center"/>
        <w:rPr>
          <w:rFonts w:ascii="Arial" w:hAnsi="Arial" w:cs="Arial"/>
          <w:sz w:val="28"/>
          <w:szCs w:val="28"/>
        </w:rPr>
      </w:pPr>
    </w:p>
    <w:p w:rsidR="008C4E37" w:rsidRPr="00175933" w:rsidRDefault="001476DB" w:rsidP="008C4E37">
      <w:pPr>
        <w:jc w:val="center"/>
        <w:rPr>
          <w:rFonts w:ascii="Arial" w:hAnsi="Arial" w:cs="Arial"/>
          <w:sz w:val="28"/>
          <w:szCs w:val="28"/>
        </w:rPr>
      </w:pPr>
      <w:r w:rsidRPr="00175933">
        <w:rPr>
          <w:rFonts w:ascii="Arial" w:hAnsi="Arial" w:cs="Arial"/>
          <w:sz w:val="28"/>
          <w:szCs w:val="28"/>
        </w:rPr>
        <w:t xml:space="preserve">Η Δασκάλα της τάξης: </w:t>
      </w:r>
      <w:r w:rsidR="00B72DE2">
        <w:rPr>
          <w:rFonts w:ascii="Arial" w:hAnsi="Arial" w:cs="Arial"/>
          <w:sz w:val="28"/>
          <w:szCs w:val="28"/>
        </w:rPr>
        <w:t>Νικολαΐδη Καλλιόπη</w:t>
      </w:r>
    </w:p>
    <w:p w:rsidR="008C4E37" w:rsidRPr="008C4E37" w:rsidRDefault="008C4E37" w:rsidP="00B72DE2">
      <w:pPr>
        <w:rPr>
          <w:rFonts w:ascii="Arial" w:hAnsi="Arial" w:cs="Arial"/>
          <w:sz w:val="32"/>
          <w:szCs w:val="32"/>
        </w:rPr>
      </w:pPr>
    </w:p>
    <w:sectPr w:rsidR="008C4E37" w:rsidRPr="008C4E37" w:rsidSect="00C51A40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51A40"/>
    <w:rsid w:val="00036D8E"/>
    <w:rsid w:val="000E5A07"/>
    <w:rsid w:val="001476DB"/>
    <w:rsid w:val="00175933"/>
    <w:rsid w:val="001F4491"/>
    <w:rsid w:val="003D09E8"/>
    <w:rsid w:val="004619F3"/>
    <w:rsid w:val="004E323B"/>
    <w:rsid w:val="00717E39"/>
    <w:rsid w:val="008C4E37"/>
    <w:rsid w:val="00A5561E"/>
    <w:rsid w:val="00B72DE2"/>
    <w:rsid w:val="00C51A40"/>
    <w:rsid w:val="00E609F9"/>
    <w:rsid w:val="00E63DA4"/>
    <w:rsid w:val="00F13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6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573</Characters>
  <Application>Microsoft Office Word</Application>
  <DocSecurity>0</DocSecurity>
  <Lines>4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</dc:creator>
  <cp:lastModifiedBy>Daskalopoulou</cp:lastModifiedBy>
  <cp:revision>2</cp:revision>
  <dcterms:created xsi:type="dcterms:W3CDTF">2023-10-17T05:37:00Z</dcterms:created>
  <dcterms:modified xsi:type="dcterms:W3CDTF">2023-10-17T05:37:00Z</dcterms:modified>
</cp:coreProperties>
</file>