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1476DB" w:rsidRDefault="00F750DF" w:rsidP="008C4E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ΤΜΗΜΑ:Γ΄</w:t>
      </w:r>
      <w:r w:rsidR="00C51A40" w:rsidRPr="001476DB">
        <w:rPr>
          <w:rFonts w:ascii="Arial" w:hAnsi="Arial" w:cs="Arial"/>
          <w:sz w:val="28"/>
          <w:szCs w:val="28"/>
        </w:rPr>
        <w:t>1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551"/>
        <w:gridCol w:w="2552"/>
        <w:gridCol w:w="2627"/>
        <w:gridCol w:w="2537"/>
      </w:tblGrid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552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62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C51A40" w:rsidRPr="001476DB" w:rsidRDefault="008B4B4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2" w:type="dxa"/>
          </w:tcPr>
          <w:p w:rsidR="003D09E8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627" w:type="dxa"/>
          </w:tcPr>
          <w:p w:rsidR="001476DB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Θεατρική Αγωγή</w:t>
            </w:r>
          </w:p>
        </w:tc>
        <w:tc>
          <w:tcPr>
            <w:tcW w:w="2537" w:type="dxa"/>
          </w:tcPr>
          <w:p w:rsidR="00C51A40" w:rsidRPr="001476DB" w:rsidRDefault="00717E3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1476DB" w:rsidRPr="001476DB" w:rsidRDefault="008B4B4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552" w:type="dxa"/>
          </w:tcPr>
          <w:p w:rsidR="00C51A40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627" w:type="dxa"/>
          </w:tcPr>
          <w:p w:rsidR="00C51A40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Αγγλι</w:t>
            </w:r>
            <w:r w:rsidR="001476DB" w:rsidRPr="001476DB">
              <w:rPr>
                <w:rFonts w:ascii="Arial" w:hAnsi="Arial" w:cs="Arial"/>
                <w:sz w:val="32"/>
                <w:szCs w:val="32"/>
              </w:rPr>
              <w:t>κά</w:t>
            </w:r>
          </w:p>
          <w:p w:rsidR="001476DB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κ.Λιάτου</w:t>
            </w:r>
            <w:proofErr w:type="spellEnd"/>
            <w:r w:rsidR="001476DB"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37" w:type="dxa"/>
          </w:tcPr>
          <w:p w:rsidR="00C51A40" w:rsidRPr="001476DB" w:rsidRDefault="008B4B4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F750DF" w:rsidRPr="001476DB" w:rsidRDefault="00F750DF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κ.Μπιστίνας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C51A40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Εργ.Δεξιοτήτων</w:t>
            </w:r>
            <w:proofErr w:type="spellEnd"/>
          </w:p>
          <w:p w:rsidR="00850283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κ.Λισγάρα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2" w:type="dxa"/>
          </w:tcPr>
          <w:p w:rsidR="00C51A40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Αγγλι</w:t>
            </w:r>
            <w:r w:rsidR="00F13126">
              <w:rPr>
                <w:rFonts w:ascii="Arial" w:hAnsi="Arial" w:cs="Arial"/>
                <w:sz w:val="32"/>
                <w:szCs w:val="32"/>
              </w:rPr>
              <w:t>κά</w:t>
            </w:r>
          </w:p>
          <w:p w:rsidR="00850283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κ.Λιάτου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627" w:type="dxa"/>
          </w:tcPr>
          <w:p w:rsidR="001476DB" w:rsidRPr="001476DB" w:rsidRDefault="00717E3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Γλώσσα </w:t>
            </w:r>
          </w:p>
        </w:tc>
        <w:tc>
          <w:tcPr>
            <w:tcW w:w="2537" w:type="dxa"/>
          </w:tcPr>
          <w:p w:rsidR="00C51A40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1476DB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κ.Μπιστίνας</w:t>
            </w:r>
            <w:proofErr w:type="spellEnd"/>
            <w:r w:rsidR="001476DB"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1" w:type="dxa"/>
          </w:tcPr>
          <w:p w:rsidR="00C51A40" w:rsidRDefault="00850283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Πληροφορική</w:t>
            </w:r>
          </w:p>
          <w:p w:rsidR="00850283" w:rsidRPr="001476DB" w:rsidRDefault="00850283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κ.Διακογιάννη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2" w:type="dxa"/>
          </w:tcPr>
          <w:p w:rsidR="00850283" w:rsidRDefault="00850283" w:rsidP="008502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Εργ.Δεξιοτήτων</w:t>
            </w:r>
            <w:proofErr w:type="spellEnd"/>
          </w:p>
          <w:p w:rsidR="00E609F9" w:rsidRPr="001476DB" w:rsidRDefault="00850283" w:rsidP="008502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κ.Μπουκάνου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627" w:type="dxa"/>
          </w:tcPr>
          <w:p w:rsidR="00C51A40" w:rsidRPr="001476DB" w:rsidRDefault="00717E3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37" w:type="dxa"/>
          </w:tcPr>
          <w:p w:rsidR="00850283" w:rsidRPr="001476DB" w:rsidRDefault="00850283" w:rsidP="008502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1476DB" w:rsidRPr="001476DB" w:rsidRDefault="00850283" w:rsidP="008502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κ.Μπιστίνας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E609F9" w:rsidRPr="001476DB" w:rsidRDefault="00850283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 Περιβάλλοντος</w:t>
            </w:r>
          </w:p>
          <w:p w:rsidR="00C51A40" w:rsidRPr="001476DB" w:rsidRDefault="00850283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κ.Μπουκάνου</w:t>
            </w:r>
            <w:proofErr w:type="spellEnd"/>
            <w:r w:rsidR="00E609F9"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850283" w:rsidRPr="001476DB" w:rsidRDefault="00850283" w:rsidP="008502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 Περιβάλλοντος</w:t>
            </w:r>
          </w:p>
          <w:p w:rsidR="00C51A40" w:rsidRPr="001476DB" w:rsidRDefault="00850283" w:rsidP="008502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κ.Μπουκάνου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2" w:type="dxa"/>
          </w:tcPr>
          <w:p w:rsidR="00C51A40" w:rsidRPr="001476DB" w:rsidRDefault="008B4B4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627" w:type="dxa"/>
          </w:tcPr>
          <w:p w:rsidR="00C51A40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Θρησκευ</w:t>
            </w:r>
            <w:r w:rsidR="001476DB" w:rsidRPr="001476DB">
              <w:rPr>
                <w:rFonts w:ascii="Arial" w:hAnsi="Arial" w:cs="Arial"/>
                <w:sz w:val="32"/>
                <w:szCs w:val="32"/>
              </w:rPr>
              <w:t>τικά</w:t>
            </w:r>
          </w:p>
          <w:p w:rsidR="00F750DF" w:rsidRPr="001476DB" w:rsidRDefault="00F750DF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κ.Μπουκάνου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37" w:type="dxa"/>
          </w:tcPr>
          <w:p w:rsid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Εικαστικά</w:t>
            </w:r>
          </w:p>
          <w:p w:rsidR="00850283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κ.Αυδής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Ιστορία</w:t>
            </w:r>
          </w:p>
        </w:tc>
        <w:tc>
          <w:tcPr>
            <w:tcW w:w="2551" w:type="dxa"/>
          </w:tcPr>
          <w:p w:rsidR="00C51A40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Θρησκευτικά</w:t>
            </w:r>
          </w:p>
          <w:p w:rsidR="00850283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κ.Μπουκάνου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2" w:type="dxa"/>
          </w:tcPr>
          <w:p w:rsidR="001476DB" w:rsidRPr="001476DB" w:rsidRDefault="00850283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Μουσική</w:t>
            </w:r>
          </w:p>
        </w:tc>
        <w:tc>
          <w:tcPr>
            <w:tcW w:w="2627" w:type="dxa"/>
          </w:tcPr>
          <w:p w:rsidR="00C51A40" w:rsidRPr="001476DB" w:rsidRDefault="00850283" w:rsidP="00A5561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37" w:type="dxa"/>
          </w:tcPr>
          <w:p w:rsidR="00C51A40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850283" w:rsidRPr="001476DB" w:rsidRDefault="00850283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κ.Λιάτου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</w:tbl>
    <w:p w:rsidR="008C4E37" w:rsidRDefault="001476DB" w:rsidP="008C4E3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Η Δασκ</w:t>
      </w:r>
      <w:r w:rsidR="00850283">
        <w:rPr>
          <w:rFonts w:ascii="Arial" w:hAnsi="Arial" w:cs="Arial"/>
          <w:sz w:val="32"/>
          <w:szCs w:val="32"/>
        </w:rPr>
        <w:t>άλα της τάξης: Μάρθα Μακρή</w:t>
      </w:r>
    </w:p>
    <w:p w:rsidR="008C4E37" w:rsidRPr="008C4E37" w:rsidRDefault="00850283" w:rsidP="008C4E3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ΠΡΟΓΡΑΜΜΑ ΕΝΙΣΧΥΤΙΚΗΣ: Παρασκευή</w:t>
      </w:r>
      <w:r w:rsidR="008C4E37">
        <w:rPr>
          <w:rFonts w:ascii="Arial" w:hAnsi="Arial" w:cs="Arial"/>
          <w:sz w:val="32"/>
          <w:szCs w:val="32"/>
        </w:rPr>
        <w:t xml:space="preserve"> </w:t>
      </w:r>
      <w:r w:rsidR="00F750DF">
        <w:rPr>
          <w:rFonts w:ascii="Arial" w:hAnsi="Arial" w:cs="Arial"/>
          <w:sz w:val="32"/>
          <w:szCs w:val="32"/>
        </w:rPr>
        <w:t>3</w:t>
      </w:r>
      <w:r w:rsidR="008C4E37" w:rsidRPr="008C4E37">
        <w:rPr>
          <w:rFonts w:ascii="Arial" w:hAnsi="Arial" w:cs="Arial"/>
          <w:sz w:val="32"/>
          <w:szCs w:val="32"/>
          <w:vertAlign w:val="superscript"/>
        </w:rPr>
        <w:t>η</w:t>
      </w:r>
      <w:r w:rsidR="008C4E37">
        <w:rPr>
          <w:rFonts w:ascii="Arial" w:hAnsi="Arial" w:cs="Arial"/>
          <w:sz w:val="32"/>
          <w:szCs w:val="32"/>
        </w:rPr>
        <w:t xml:space="preserve"> ώρα</w:t>
      </w:r>
    </w:p>
    <w:sectPr w:rsidR="008C4E37" w:rsidRPr="008C4E37" w:rsidSect="00C51A4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A40"/>
    <w:rsid w:val="001476DB"/>
    <w:rsid w:val="001F4491"/>
    <w:rsid w:val="002E41FD"/>
    <w:rsid w:val="003D09E8"/>
    <w:rsid w:val="004E323B"/>
    <w:rsid w:val="00717E39"/>
    <w:rsid w:val="00850283"/>
    <w:rsid w:val="008B4B49"/>
    <w:rsid w:val="008C4E37"/>
    <w:rsid w:val="00A5561E"/>
    <w:rsid w:val="00C51A40"/>
    <w:rsid w:val="00DE527E"/>
    <w:rsid w:val="00E609F9"/>
    <w:rsid w:val="00F07170"/>
    <w:rsid w:val="00F13126"/>
    <w:rsid w:val="00F75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cp:lastPrinted>2023-11-02T06:38:00Z</cp:lastPrinted>
  <dcterms:created xsi:type="dcterms:W3CDTF">2023-11-02T06:38:00Z</dcterms:created>
  <dcterms:modified xsi:type="dcterms:W3CDTF">2023-11-02T06:38:00Z</dcterms:modified>
</cp:coreProperties>
</file>